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EA" w:rsidRPr="006A33EA" w:rsidRDefault="006A33EA" w:rsidP="006A33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RELAY CONFIGURATIONS</w:t>
      </w:r>
    </w:p>
    <w:p w:rsidR="006A33EA" w:rsidRDefault="006A33EA"/>
    <w:p w:rsidR="002477A3" w:rsidRDefault="002477A3" w:rsidP="002477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64D35">
        <w:rPr>
          <w:b/>
        </w:rPr>
        <w:t>Relays – Connecting &amp; Clamping</w:t>
      </w:r>
    </w:p>
    <w:p w:rsidR="002477A3" w:rsidRPr="009B725C" w:rsidRDefault="002477A3" w:rsidP="002477A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B725C">
        <w:rPr>
          <w:szCs w:val="24"/>
        </w:rPr>
        <w:t xml:space="preserve">German        </w:t>
      </w:r>
      <w:proofErr w:type="spellStart"/>
      <w:r w:rsidRPr="009B725C">
        <w:rPr>
          <w:szCs w:val="24"/>
        </w:rPr>
        <w:t>Iso</w:t>
      </w:r>
      <w:proofErr w:type="spellEnd"/>
      <w:r w:rsidRPr="009B725C">
        <w:rPr>
          <w:szCs w:val="24"/>
        </w:rPr>
        <w:t xml:space="preserve"> 7588   Description</w:t>
      </w:r>
    </w:p>
    <w:p w:rsidR="002477A3" w:rsidRPr="009B725C" w:rsidRDefault="002477A3" w:rsidP="002477A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B725C">
        <w:rPr>
          <w:szCs w:val="24"/>
        </w:rPr>
        <w:t xml:space="preserve">Standard       </w:t>
      </w:r>
      <w:proofErr w:type="spellStart"/>
      <w:r w:rsidRPr="009B725C">
        <w:rPr>
          <w:szCs w:val="24"/>
        </w:rPr>
        <w:t>Standard</w:t>
      </w:r>
      <w:proofErr w:type="spellEnd"/>
    </w:p>
    <w:p w:rsidR="002477A3" w:rsidRPr="009B725C" w:rsidRDefault="002477A3" w:rsidP="002477A3">
      <w:pPr>
        <w:rPr>
          <w:szCs w:val="24"/>
        </w:rPr>
      </w:pPr>
      <w:r w:rsidRPr="009B725C"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B725C">
        <w:rPr>
          <w:szCs w:val="24"/>
        </w:rPr>
        <w:t>86</w:t>
      </w:r>
      <w:r w:rsidRPr="009B725C">
        <w:rPr>
          <w:szCs w:val="24"/>
        </w:rPr>
        <w:tab/>
      </w:r>
      <w:r w:rsidRPr="009B725C">
        <w:rPr>
          <w:szCs w:val="24"/>
        </w:rPr>
        <w:tab/>
        <w:t>1</w:t>
      </w:r>
      <w:r w:rsidRPr="009B725C">
        <w:rPr>
          <w:szCs w:val="24"/>
        </w:rPr>
        <w:tab/>
        <w:t>Coil Trigger (+)</w:t>
      </w:r>
    </w:p>
    <w:p w:rsidR="002477A3" w:rsidRPr="009B725C" w:rsidRDefault="002477A3" w:rsidP="002477A3">
      <w:pPr>
        <w:rPr>
          <w:szCs w:val="24"/>
        </w:rPr>
      </w:pPr>
      <w:r w:rsidRPr="009B725C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B725C">
        <w:rPr>
          <w:szCs w:val="24"/>
        </w:rPr>
        <w:t xml:space="preserve"> 85</w:t>
      </w:r>
      <w:r w:rsidRPr="009B725C">
        <w:rPr>
          <w:szCs w:val="24"/>
        </w:rPr>
        <w:tab/>
      </w:r>
      <w:r w:rsidRPr="009B725C">
        <w:rPr>
          <w:szCs w:val="24"/>
        </w:rPr>
        <w:tab/>
        <w:t>2</w:t>
      </w:r>
      <w:r w:rsidRPr="009B725C">
        <w:rPr>
          <w:szCs w:val="24"/>
        </w:rPr>
        <w:tab/>
        <w:t>Coil Trigger (-)</w:t>
      </w:r>
    </w:p>
    <w:p w:rsidR="002477A3" w:rsidRPr="009B725C" w:rsidRDefault="002477A3" w:rsidP="002477A3">
      <w:pPr>
        <w:rPr>
          <w:szCs w:val="24"/>
        </w:rPr>
      </w:pPr>
      <w:r w:rsidRPr="009B725C">
        <w:rPr>
          <w:szCs w:val="24"/>
        </w:rPr>
        <w:tab/>
      </w:r>
      <w:r w:rsidRPr="009B725C">
        <w:rPr>
          <w:szCs w:val="24"/>
        </w:rPr>
        <w:tab/>
      </w:r>
      <w:r w:rsidRPr="009B725C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B725C">
        <w:rPr>
          <w:szCs w:val="24"/>
        </w:rPr>
        <w:t>Ground</w:t>
      </w:r>
    </w:p>
    <w:p w:rsidR="002477A3" w:rsidRPr="009B725C" w:rsidRDefault="002477A3" w:rsidP="002477A3">
      <w:pPr>
        <w:rPr>
          <w:szCs w:val="24"/>
        </w:rPr>
      </w:pPr>
      <w:r w:rsidRPr="009B725C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Pr="009B725C">
        <w:rPr>
          <w:szCs w:val="24"/>
        </w:rPr>
        <w:t xml:space="preserve">  </w:t>
      </w:r>
      <w:r>
        <w:rPr>
          <w:szCs w:val="24"/>
        </w:rPr>
        <w:tab/>
      </w:r>
      <w:r w:rsidRPr="009B725C">
        <w:rPr>
          <w:szCs w:val="24"/>
        </w:rPr>
        <w:t>30</w:t>
      </w:r>
      <w:r w:rsidRPr="009B725C">
        <w:rPr>
          <w:szCs w:val="24"/>
        </w:rPr>
        <w:tab/>
      </w:r>
      <w:r w:rsidRPr="009B725C">
        <w:rPr>
          <w:szCs w:val="24"/>
        </w:rPr>
        <w:tab/>
        <w:t>3</w:t>
      </w:r>
      <w:r w:rsidRPr="009B725C">
        <w:rPr>
          <w:szCs w:val="24"/>
        </w:rPr>
        <w:tab/>
        <w:t>Battery (+)</w:t>
      </w:r>
    </w:p>
    <w:p w:rsidR="002477A3" w:rsidRPr="009B725C" w:rsidRDefault="002477A3" w:rsidP="002477A3">
      <w:pPr>
        <w:rPr>
          <w:szCs w:val="24"/>
        </w:rPr>
      </w:pPr>
      <w:r w:rsidRPr="009B725C"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B725C">
        <w:rPr>
          <w:szCs w:val="24"/>
        </w:rPr>
        <w:t>87a</w:t>
      </w:r>
      <w:r w:rsidRPr="009B725C">
        <w:rPr>
          <w:szCs w:val="24"/>
        </w:rPr>
        <w:tab/>
      </w:r>
      <w:r w:rsidRPr="009B725C">
        <w:rPr>
          <w:szCs w:val="24"/>
        </w:rPr>
        <w:tab/>
        <w:t>4</w:t>
      </w:r>
      <w:r w:rsidRPr="009B725C">
        <w:rPr>
          <w:szCs w:val="24"/>
        </w:rPr>
        <w:tab/>
        <w:t>Output 2</w:t>
      </w:r>
    </w:p>
    <w:p w:rsidR="002477A3" w:rsidRDefault="002477A3" w:rsidP="002477A3">
      <w:pPr>
        <w:rPr>
          <w:sz w:val="20"/>
        </w:rPr>
      </w:pPr>
      <w:r w:rsidRPr="009B725C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Pr="009B725C">
        <w:rPr>
          <w:szCs w:val="24"/>
        </w:rPr>
        <w:t xml:space="preserve">  87</w:t>
      </w:r>
      <w:r w:rsidRPr="009B725C">
        <w:rPr>
          <w:szCs w:val="24"/>
        </w:rPr>
        <w:tab/>
      </w:r>
      <w:r w:rsidRPr="009B725C">
        <w:rPr>
          <w:szCs w:val="24"/>
        </w:rPr>
        <w:tab/>
        <w:t>5</w:t>
      </w:r>
      <w:r w:rsidRPr="009B725C">
        <w:rPr>
          <w:szCs w:val="24"/>
        </w:rPr>
        <w:tab/>
        <w:t>Output</w:t>
      </w:r>
      <w:r>
        <w:rPr>
          <w:sz w:val="20"/>
        </w:rPr>
        <w:t xml:space="preserve"> 1</w:t>
      </w:r>
    </w:p>
    <w:p w:rsidR="006A33EA" w:rsidRDefault="006A33EA"/>
    <w:p w:rsidR="00EB3D37" w:rsidRDefault="006A33EA">
      <w:r>
        <w:rPr>
          <w:noProof/>
          <w:lang w:eastAsia="en-GB"/>
        </w:rPr>
        <w:drawing>
          <wp:inline distT="0" distB="0" distL="0" distR="0">
            <wp:extent cx="4267200" cy="3286125"/>
            <wp:effectExtent l="19050" t="0" r="0" b="0"/>
            <wp:docPr id="1" name="Picture 1" descr="C:\Users\sedltd\Pictures\2010-09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ltd\Pictures\2010-09-2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EA" w:rsidRDefault="006A33EA">
      <w:r>
        <w:rPr>
          <w:noProof/>
          <w:lang w:eastAsia="en-GB"/>
        </w:rPr>
        <w:drawing>
          <wp:inline distT="0" distB="0" distL="0" distR="0">
            <wp:extent cx="3571875" cy="3600450"/>
            <wp:effectExtent l="19050" t="0" r="9525" b="0"/>
            <wp:docPr id="2" name="Picture 2" descr="C:\Users\sedltd\Pictures\2010-09-22\Change over Re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dltd\Pictures\2010-09-22\Change over Rela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3EA" w:rsidSect="002477A3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3EA"/>
    <w:rsid w:val="002477A3"/>
    <w:rsid w:val="0050037D"/>
    <w:rsid w:val="0069563E"/>
    <w:rsid w:val="006A33EA"/>
    <w:rsid w:val="00E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sedltd</dc:creator>
  <cp:lastModifiedBy>sedltd</cp:lastModifiedBy>
  <cp:revision>2</cp:revision>
  <dcterms:created xsi:type="dcterms:W3CDTF">2011-03-23T12:09:00Z</dcterms:created>
  <dcterms:modified xsi:type="dcterms:W3CDTF">2011-03-23T12:09:00Z</dcterms:modified>
</cp:coreProperties>
</file>